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99" w:rsidRDefault="00444999" w:rsidP="00444999">
      <w:pPr>
        <w:jc w:val="center"/>
        <w:rPr>
          <w:rFonts w:ascii="Algerian" w:hAnsi="Algerian" w:cs="Times New Roman"/>
          <w:b/>
          <w:bCs/>
          <w:sz w:val="32"/>
          <w:szCs w:val="32"/>
        </w:rPr>
      </w:pPr>
      <w:r>
        <w:rPr>
          <w:rFonts w:ascii="Algerian" w:hAnsi="Algerian" w:cs="Times New Roman"/>
          <w:b/>
          <w:bCs/>
          <w:sz w:val="32"/>
          <w:szCs w:val="32"/>
        </w:rPr>
        <w:t>Semester-II</w:t>
      </w:r>
    </w:p>
    <w:p w:rsidR="00F61675" w:rsidRPr="00FA4E6B" w:rsidRDefault="00BE4304" w:rsidP="00F61675">
      <w:pPr>
        <w:jc w:val="center"/>
        <w:rPr>
          <w:rFonts w:ascii="Times New Roman" w:hAnsi="Times New Roman" w:cs="Times New Roman"/>
          <w:b/>
          <w:bCs/>
          <w:sz w:val="24"/>
          <w:szCs w:val="24"/>
        </w:rPr>
      </w:pPr>
      <w:r w:rsidRPr="00FA4E6B">
        <w:rPr>
          <w:rFonts w:ascii="Times New Roman" w:hAnsi="Times New Roman" w:cs="Times New Roman"/>
          <w:b/>
          <w:bCs/>
          <w:sz w:val="24"/>
          <w:szCs w:val="24"/>
        </w:rPr>
        <w:t xml:space="preserve">Core Course IV: Archegoniate Course Code: BOTACOR04T </w:t>
      </w:r>
    </w:p>
    <w:p w:rsidR="00CC4BEE" w:rsidRPr="00FA4E6B" w:rsidRDefault="00F61675" w:rsidP="00F61675">
      <w:pPr>
        <w:jc w:val="center"/>
        <w:rPr>
          <w:rFonts w:ascii="Times New Roman" w:hAnsi="Times New Roman" w:cs="Times New Roman"/>
          <w:b/>
          <w:bCs/>
          <w:sz w:val="24"/>
          <w:szCs w:val="24"/>
        </w:rPr>
      </w:pPr>
      <w:r w:rsidRPr="00FA4E6B">
        <w:rPr>
          <w:rFonts w:ascii="Times New Roman" w:hAnsi="Times New Roman" w:cs="Times New Roman"/>
          <w:b/>
          <w:bCs/>
          <w:sz w:val="24"/>
          <w:szCs w:val="24"/>
        </w:rPr>
        <w:t>Unit 4: Pteridophytes &amp; Unit 5: Type Studies- Pteridophytes</w:t>
      </w:r>
      <w:r w:rsidR="00143F84" w:rsidRPr="00FA4E6B">
        <w:rPr>
          <w:rFonts w:ascii="Times New Roman" w:hAnsi="Times New Roman" w:cs="Times New Roman"/>
          <w:b/>
          <w:bCs/>
          <w:sz w:val="24"/>
          <w:szCs w:val="24"/>
        </w:rPr>
        <w:t xml:space="preserve"> </w:t>
      </w:r>
    </w:p>
    <w:p w:rsidR="00CC4BEE" w:rsidRPr="00F07D57" w:rsidRDefault="00CC4BEE" w:rsidP="00F61675">
      <w:pPr>
        <w:spacing w:after="0" w:line="240" w:lineRule="auto"/>
        <w:jc w:val="both"/>
        <w:rPr>
          <w:rFonts w:ascii="Times New Roman" w:hAnsi="Times New Roman" w:cs="Times New Roman"/>
          <w:b/>
          <w:sz w:val="24"/>
          <w:szCs w:val="24"/>
        </w:rPr>
      </w:pPr>
      <w:r w:rsidRPr="00F07D57">
        <w:rPr>
          <w:rFonts w:ascii="Times New Roman" w:hAnsi="Times New Roman" w:cs="Times New Roman"/>
          <w:b/>
          <w:sz w:val="24"/>
          <w:szCs w:val="24"/>
        </w:rPr>
        <w:t>Dr. Madhushri Das</w:t>
      </w:r>
    </w:p>
    <w:p w:rsidR="00CC4BEE" w:rsidRPr="00F07D57" w:rsidRDefault="00CC4BEE" w:rsidP="00F61675">
      <w:pPr>
        <w:spacing w:after="0" w:line="240" w:lineRule="auto"/>
        <w:jc w:val="both"/>
        <w:rPr>
          <w:rFonts w:ascii="Times New Roman" w:hAnsi="Times New Roman" w:cs="Times New Roman"/>
          <w:b/>
          <w:sz w:val="24"/>
          <w:szCs w:val="24"/>
        </w:rPr>
      </w:pPr>
      <w:r w:rsidRPr="00F07D57">
        <w:rPr>
          <w:rFonts w:ascii="Times New Roman" w:hAnsi="Times New Roman" w:cs="Times New Roman"/>
          <w:b/>
          <w:sz w:val="24"/>
          <w:szCs w:val="24"/>
        </w:rPr>
        <w:t>Assistant Professor, Dept. Of Botany</w:t>
      </w:r>
    </w:p>
    <w:p w:rsidR="00CC4BEE" w:rsidRPr="00737638" w:rsidRDefault="00CC4BEE" w:rsidP="00F61675">
      <w:pPr>
        <w:spacing w:after="0" w:line="240" w:lineRule="auto"/>
        <w:jc w:val="both"/>
        <w:rPr>
          <w:rFonts w:ascii="Times New Roman" w:hAnsi="Times New Roman" w:cs="Times New Roman"/>
          <w:sz w:val="28"/>
          <w:szCs w:val="28"/>
        </w:rPr>
      </w:pPr>
      <w:r w:rsidRPr="00F07D57">
        <w:rPr>
          <w:rFonts w:ascii="Times New Roman" w:hAnsi="Times New Roman" w:cs="Times New Roman"/>
          <w:b/>
          <w:sz w:val="24"/>
          <w:szCs w:val="24"/>
        </w:rPr>
        <w:t>HMMC for Women, Dakshineswar</w:t>
      </w:r>
    </w:p>
    <w:p w:rsidR="00143F84" w:rsidRPr="00143F84" w:rsidRDefault="00143F84" w:rsidP="00143F84">
      <w:pPr>
        <w:jc w:val="both"/>
        <w:rPr>
          <w:rFonts w:ascii="Times New Roman" w:hAnsi="Times New Roman" w:cs="Times New Roman"/>
          <w:b/>
          <w:bCs/>
          <w:sz w:val="24"/>
          <w:szCs w:val="24"/>
        </w:rPr>
      </w:pPr>
      <w:r w:rsidRPr="00143F84">
        <w:rPr>
          <w:rFonts w:ascii="Times New Roman" w:hAnsi="Times New Roman" w:cs="Times New Roman"/>
          <w:b/>
          <w:bCs/>
          <w:sz w:val="24"/>
          <w:szCs w:val="24"/>
        </w:rPr>
        <w:tab/>
      </w:r>
      <w:r w:rsidRPr="00143F84">
        <w:rPr>
          <w:rFonts w:ascii="Times New Roman" w:hAnsi="Times New Roman" w:cs="Times New Roman"/>
          <w:b/>
          <w:bCs/>
          <w:sz w:val="24"/>
          <w:szCs w:val="24"/>
        </w:rPr>
        <w:tab/>
      </w:r>
      <w:r w:rsidRPr="00143F84">
        <w:rPr>
          <w:rFonts w:ascii="Times New Roman" w:hAnsi="Times New Roman" w:cs="Times New Roman"/>
          <w:b/>
          <w:bCs/>
          <w:sz w:val="24"/>
          <w:szCs w:val="24"/>
        </w:rPr>
        <w:tab/>
      </w:r>
      <w:r w:rsidRPr="00143F84">
        <w:rPr>
          <w:rFonts w:ascii="Times New Roman" w:hAnsi="Times New Roman" w:cs="Times New Roman"/>
          <w:b/>
          <w:bCs/>
          <w:sz w:val="24"/>
          <w:szCs w:val="24"/>
        </w:rPr>
        <w:tab/>
      </w:r>
      <w:r w:rsidRPr="00143F84">
        <w:rPr>
          <w:rFonts w:ascii="Times New Roman" w:hAnsi="Times New Roman" w:cs="Times New Roman"/>
          <w:b/>
          <w:bCs/>
          <w:sz w:val="24"/>
          <w:szCs w:val="24"/>
        </w:rPr>
        <w:tab/>
      </w:r>
      <w:r w:rsidRPr="00143F84">
        <w:rPr>
          <w:rFonts w:ascii="Times New Roman" w:hAnsi="Times New Roman" w:cs="Times New Roman"/>
          <w:b/>
          <w:bCs/>
          <w:sz w:val="24"/>
          <w:szCs w:val="24"/>
        </w:rPr>
        <w:tab/>
      </w:r>
      <w:r w:rsidRPr="00143F84">
        <w:rPr>
          <w:rFonts w:ascii="Times New Roman" w:hAnsi="Times New Roman" w:cs="Times New Roman"/>
          <w:b/>
          <w:bCs/>
          <w:sz w:val="24"/>
          <w:szCs w:val="24"/>
        </w:rPr>
        <w:tab/>
      </w:r>
      <w:r w:rsidRPr="00143F84">
        <w:rPr>
          <w:rFonts w:ascii="Times New Roman" w:hAnsi="Times New Roman" w:cs="Times New Roman"/>
          <w:b/>
          <w:bCs/>
          <w:sz w:val="24"/>
          <w:szCs w:val="24"/>
        </w:rPr>
        <w:tab/>
        <w:t xml:space="preserve"> </w:t>
      </w:r>
    </w:p>
    <w:p w:rsidR="00BE4304" w:rsidRPr="00BE4304" w:rsidRDefault="00BE4304" w:rsidP="00143F84">
      <w:pPr>
        <w:rPr>
          <w:rFonts w:ascii="Times New Roman" w:hAnsi="Times New Roman" w:cs="Times New Roman"/>
          <w:b/>
          <w:sz w:val="24"/>
          <w:szCs w:val="24"/>
          <w:u w:val="single"/>
        </w:rPr>
      </w:pPr>
      <w:r>
        <w:rPr>
          <w:rFonts w:ascii="Times New Roman" w:hAnsi="Times New Roman" w:cs="Times New Roman"/>
          <w:b/>
          <w:sz w:val="24"/>
          <w:szCs w:val="24"/>
          <w:u w:val="single"/>
        </w:rPr>
        <w:t xml:space="preserve">Few important short questions and </w:t>
      </w:r>
      <w:r w:rsidR="00DE07EE">
        <w:rPr>
          <w:rFonts w:ascii="Times New Roman" w:hAnsi="Times New Roman" w:cs="Times New Roman"/>
          <w:b/>
          <w:sz w:val="24"/>
          <w:szCs w:val="24"/>
          <w:u w:val="single"/>
        </w:rPr>
        <w:t xml:space="preserve">model </w:t>
      </w:r>
      <w:r>
        <w:rPr>
          <w:rFonts w:ascii="Times New Roman" w:hAnsi="Times New Roman" w:cs="Times New Roman"/>
          <w:b/>
          <w:sz w:val="24"/>
          <w:szCs w:val="24"/>
          <w:u w:val="single"/>
        </w:rPr>
        <w:t>answers</w:t>
      </w:r>
    </w:p>
    <w:p w:rsidR="00D61D40" w:rsidRPr="00D552B3" w:rsidRDefault="00D61D40" w:rsidP="00D61D40">
      <w:pPr>
        <w:pStyle w:val="ListParagraph"/>
        <w:numPr>
          <w:ilvl w:val="0"/>
          <w:numId w:val="4"/>
        </w:numPr>
        <w:jc w:val="both"/>
        <w:rPr>
          <w:rFonts w:ascii="Times New Roman" w:hAnsi="Times New Roman" w:cs="Times New Roman"/>
          <w:b/>
          <w:sz w:val="24"/>
          <w:szCs w:val="24"/>
        </w:rPr>
      </w:pPr>
      <w:r w:rsidRPr="00D552B3">
        <w:rPr>
          <w:rFonts w:ascii="Times New Roman" w:hAnsi="Times New Roman" w:cs="Times New Roman"/>
          <w:b/>
          <w:sz w:val="24"/>
          <w:szCs w:val="24"/>
        </w:rPr>
        <w:t>Distinguish between micro</w:t>
      </w:r>
      <w:r>
        <w:rPr>
          <w:rFonts w:ascii="Times New Roman" w:hAnsi="Times New Roman" w:cs="Times New Roman"/>
          <w:b/>
          <w:sz w:val="24"/>
          <w:szCs w:val="24"/>
        </w:rPr>
        <w:t>sporo</w:t>
      </w:r>
      <w:r w:rsidRPr="00D552B3">
        <w:rPr>
          <w:rFonts w:ascii="Times New Roman" w:hAnsi="Times New Roman" w:cs="Times New Roman"/>
          <w:b/>
          <w:sz w:val="24"/>
          <w:szCs w:val="24"/>
        </w:rPr>
        <w:t>phylls and mega</w:t>
      </w:r>
      <w:r>
        <w:rPr>
          <w:rFonts w:ascii="Times New Roman" w:hAnsi="Times New Roman" w:cs="Times New Roman"/>
          <w:b/>
          <w:sz w:val="24"/>
          <w:szCs w:val="24"/>
        </w:rPr>
        <w:t>sporo</w:t>
      </w:r>
      <w:r w:rsidRPr="00D552B3">
        <w:rPr>
          <w:rFonts w:ascii="Times New Roman" w:hAnsi="Times New Roman" w:cs="Times New Roman"/>
          <w:b/>
          <w:sz w:val="24"/>
          <w:szCs w:val="24"/>
        </w:rPr>
        <w:t>phylls ?</w:t>
      </w:r>
    </w:p>
    <w:p w:rsidR="00D61D40" w:rsidRDefault="00D61D40" w:rsidP="00D61D40">
      <w:pPr>
        <w:pStyle w:val="ListParagraph"/>
        <w:ind w:left="1080"/>
        <w:jc w:val="both"/>
        <w:rPr>
          <w:rFonts w:ascii="Times New Roman" w:hAnsi="Times New Roman" w:cs="Times New Roman"/>
          <w:sz w:val="24"/>
          <w:szCs w:val="24"/>
        </w:rPr>
      </w:pPr>
    </w:p>
    <w:tbl>
      <w:tblPr>
        <w:tblStyle w:val="TableGrid"/>
        <w:tblW w:w="0" w:type="auto"/>
        <w:tblInd w:w="1080" w:type="dxa"/>
        <w:tblLook w:val="04A0"/>
      </w:tblPr>
      <w:tblGrid>
        <w:gridCol w:w="4318"/>
        <w:gridCol w:w="4178"/>
      </w:tblGrid>
      <w:tr w:rsidR="00D61D40" w:rsidTr="0037162B">
        <w:tc>
          <w:tcPr>
            <w:tcW w:w="4788" w:type="dxa"/>
          </w:tcPr>
          <w:p w:rsidR="00D61D40" w:rsidRPr="00672196" w:rsidRDefault="00D61D40" w:rsidP="00D61D40">
            <w:pPr>
              <w:pStyle w:val="ListParagraph"/>
              <w:ind w:left="0"/>
              <w:jc w:val="both"/>
              <w:rPr>
                <w:rFonts w:ascii="Times New Roman" w:hAnsi="Times New Roman" w:cs="Times New Roman"/>
                <w:b/>
                <w:sz w:val="24"/>
                <w:szCs w:val="24"/>
              </w:rPr>
            </w:pPr>
            <w:r w:rsidRPr="00672196">
              <w:rPr>
                <w:rFonts w:ascii="Times New Roman" w:hAnsi="Times New Roman" w:cs="Times New Roman"/>
                <w:b/>
                <w:sz w:val="24"/>
                <w:szCs w:val="24"/>
              </w:rPr>
              <w:t>Micro</w:t>
            </w:r>
            <w:r>
              <w:rPr>
                <w:rFonts w:ascii="Times New Roman" w:hAnsi="Times New Roman" w:cs="Times New Roman"/>
                <w:b/>
                <w:sz w:val="24"/>
                <w:szCs w:val="24"/>
              </w:rPr>
              <w:t>sporo</w:t>
            </w:r>
            <w:r w:rsidRPr="00672196">
              <w:rPr>
                <w:rFonts w:ascii="Times New Roman" w:hAnsi="Times New Roman" w:cs="Times New Roman"/>
                <w:b/>
                <w:sz w:val="24"/>
                <w:szCs w:val="24"/>
              </w:rPr>
              <w:t>phyll</w:t>
            </w:r>
          </w:p>
        </w:tc>
        <w:tc>
          <w:tcPr>
            <w:tcW w:w="4788" w:type="dxa"/>
          </w:tcPr>
          <w:p w:rsidR="00D61D40" w:rsidRPr="00672196" w:rsidRDefault="00D61D40" w:rsidP="00D61D40">
            <w:pPr>
              <w:pStyle w:val="ListParagraph"/>
              <w:ind w:left="0"/>
              <w:jc w:val="both"/>
              <w:rPr>
                <w:rFonts w:ascii="Times New Roman" w:hAnsi="Times New Roman" w:cs="Times New Roman"/>
                <w:b/>
                <w:sz w:val="24"/>
                <w:szCs w:val="24"/>
              </w:rPr>
            </w:pPr>
            <w:r w:rsidRPr="00672196">
              <w:rPr>
                <w:rFonts w:ascii="Times New Roman" w:hAnsi="Times New Roman" w:cs="Times New Roman"/>
                <w:b/>
                <w:sz w:val="24"/>
                <w:szCs w:val="24"/>
              </w:rPr>
              <w:t>Mega</w:t>
            </w:r>
            <w:r>
              <w:rPr>
                <w:rFonts w:ascii="Times New Roman" w:hAnsi="Times New Roman" w:cs="Times New Roman"/>
                <w:b/>
                <w:sz w:val="24"/>
                <w:szCs w:val="24"/>
              </w:rPr>
              <w:t>sporo</w:t>
            </w:r>
            <w:r w:rsidRPr="00672196">
              <w:rPr>
                <w:rFonts w:ascii="Times New Roman" w:hAnsi="Times New Roman" w:cs="Times New Roman"/>
                <w:b/>
                <w:sz w:val="24"/>
                <w:szCs w:val="24"/>
              </w:rPr>
              <w:t>phyll</w:t>
            </w:r>
          </w:p>
        </w:tc>
      </w:tr>
      <w:tr w:rsidR="00D61D40" w:rsidTr="0037162B">
        <w:tc>
          <w:tcPr>
            <w:tcW w:w="4788" w:type="dxa"/>
          </w:tcPr>
          <w:p w:rsidR="00D61D40" w:rsidRDefault="00D61D40" w:rsidP="00D61D4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Small in size</w:t>
            </w:r>
          </w:p>
        </w:tc>
        <w:tc>
          <w:tcPr>
            <w:tcW w:w="4788" w:type="dxa"/>
          </w:tcPr>
          <w:p w:rsidR="00D61D40" w:rsidRDefault="00D61D40" w:rsidP="00D61D4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Large  in size</w:t>
            </w:r>
          </w:p>
        </w:tc>
      </w:tr>
      <w:tr w:rsidR="00D61D40" w:rsidTr="0037162B">
        <w:tc>
          <w:tcPr>
            <w:tcW w:w="4788" w:type="dxa"/>
          </w:tcPr>
          <w:p w:rsidR="00D61D40" w:rsidRDefault="00D61D40" w:rsidP="00D61D4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It is provided with unbranched midrib</w:t>
            </w:r>
          </w:p>
        </w:tc>
        <w:tc>
          <w:tcPr>
            <w:tcW w:w="4788" w:type="dxa"/>
          </w:tcPr>
          <w:p w:rsidR="00D61D40" w:rsidRPr="00672196" w:rsidRDefault="00D61D40" w:rsidP="00D61D40">
            <w:pPr>
              <w:pStyle w:val="ListParagraph"/>
              <w:numPr>
                <w:ilvl w:val="0"/>
                <w:numId w:val="5"/>
              </w:numPr>
              <w:jc w:val="both"/>
              <w:rPr>
                <w:rFonts w:ascii="Times New Roman" w:hAnsi="Times New Roman" w:cs="Times New Roman"/>
                <w:sz w:val="24"/>
                <w:szCs w:val="24"/>
              </w:rPr>
            </w:pPr>
            <w:r w:rsidRPr="00672196">
              <w:rPr>
                <w:rFonts w:ascii="Times New Roman" w:hAnsi="Times New Roman" w:cs="Times New Roman"/>
                <w:sz w:val="24"/>
                <w:szCs w:val="24"/>
              </w:rPr>
              <w:t>It is provided with branched mid rib</w:t>
            </w:r>
          </w:p>
        </w:tc>
      </w:tr>
      <w:tr w:rsidR="00D61D40" w:rsidTr="0037162B">
        <w:tc>
          <w:tcPr>
            <w:tcW w:w="4788" w:type="dxa"/>
          </w:tcPr>
          <w:p w:rsidR="00D61D40" w:rsidRPr="00672196" w:rsidRDefault="00D61D40" w:rsidP="00D61D4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Leaf  traces are without leaf gaps</w:t>
            </w:r>
          </w:p>
        </w:tc>
        <w:tc>
          <w:tcPr>
            <w:tcW w:w="4788" w:type="dxa"/>
          </w:tcPr>
          <w:p w:rsidR="00D61D40" w:rsidRDefault="00D61D40" w:rsidP="00D61D4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Leaftraces are with leaf gaps</w:t>
            </w:r>
          </w:p>
        </w:tc>
      </w:tr>
      <w:tr w:rsidR="00D61D40" w:rsidTr="0037162B">
        <w:tc>
          <w:tcPr>
            <w:tcW w:w="4788" w:type="dxa"/>
          </w:tcPr>
          <w:p w:rsidR="00D61D40" w:rsidRDefault="00D61D40" w:rsidP="00D61D4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Leaf margins are always entire</w:t>
            </w:r>
          </w:p>
        </w:tc>
        <w:tc>
          <w:tcPr>
            <w:tcW w:w="4788" w:type="dxa"/>
          </w:tcPr>
          <w:p w:rsidR="00D61D40" w:rsidRPr="00672196" w:rsidRDefault="00D61D40" w:rsidP="00D61D40">
            <w:pPr>
              <w:ind w:left="360"/>
              <w:jc w:val="both"/>
              <w:rPr>
                <w:rFonts w:ascii="Times New Roman" w:hAnsi="Times New Roman" w:cs="Times New Roman"/>
                <w:sz w:val="24"/>
                <w:szCs w:val="24"/>
              </w:rPr>
            </w:pPr>
            <w:r>
              <w:rPr>
                <w:rFonts w:ascii="Times New Roman" w:hAnsi="Times New Roman" w:cs="Times New Roman"/>
                <w:sz w:val="24"/>
                <w:szCs w:val="24"/>
              </w:rPr>
              <w:t>4.The leaf margins may be lobed</w:t>
            </w:r>
          </w:p>
        </w:tc>
      </w:tr>
      <w:tr w:rsidR="00D61D40" w:rsidTr="0037162B">
        <w:tc>
          <w:tcPr>
            <w:tcW w:w="4788" w:type="dxa"/>
          </w:tcPr>
          <w:p w:rsidR="00D61D40" w:rsidRDefault="00D61D40" w:rsidP="00D61D4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These are sessile</w:t>
            </w:r>
          </w:p>
        </w:tc>
        <w:tc>
          <w:tcPr>
            <w:tcW w:w="4788" w:type="dxa"/>
          </w:tcPr>
          <w:p w:rsidR="00D61D40" w:rsidRPr="00672196" w:rsidRDefault="00D61D40" w:rsidP="00D61D40">
            <w:pPr>
              <w:ind w:left="360"/>
              <w:jc w:val="both"/>
              <w:rPr>
                <w:rFonts w:ascii="Times New Roman" w:hAnsi="Times New Roman" w:cs="Times New Roman"/>
                <w:sz w:val="24"/>
                <w:szCs w:val="24"/>
              </w:rPr>
            </w:pPr>
            <w:r>
              <w:rPr>
                <w:rFonts w:ascii="Times New Roman" w:hAnsi="Times New Roman" w:cs="Times New Roman"/>
                <w:sz w:val="24"/>
                <w:szCs w:val="24"/>
              </w:rPr>
              <w:t>5.May be sessile or petiolate</w:t>
            </w:r>
          </w:p>
        </w:tc>
      </w:tr>
      <w:tr w:rsidR="00D61D40" w:rsidTr="0037162B">
        <w:tc>
          <w:tcPr>
            <w:tcW w:w="4788" w:type="dxa"/>
          </w:tcPr>
          <w:p w:rsidR="00D61D40" w:rsidRDefault="00D61D40" w:rsidP="00D61D4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Leaves are always simple</w:t>
            </w:r>
          </w:p>
        </w:tc>
        <w:tc>
          <w:tcPr>
            <w:tcW w:w="4788" w:type="dxa"/>
          </w:tcPr>
          <w:p w:rsidR="00D61D40" w:rsidRPr="00672196" w:rsidRDefault="00D61D40" w:rsidP="00D61D40">
            <w:pPr>
              <w:ind w:left="360"/>
              <w:jc w:val="both"/>
              <w:rPr>
                <w:rFonts w:ascii="Times New Roman" w:hAnsi="Times New Roman" w:cs="Times New Roman"/>
                <w:sz w:val="24"/>
                <w:szCs w:val="24"/>
              </w:rPr>
            </w:pPr>
            <w:r>
              <w:rPr>
                <w:rFonts w:ascii="Times New Roman" w:hAnsi="Times New Roman" w:cs="Times New Roman"/>
                <w:sz w:val="24"/>
                <w:szCs w:val="24"/>
              </w:rPr>
              <w:t>6.Leaves are may be simple or compound</w:t>
            </w:r>
          </w:p>
        </w:tc>
      </w:tr>
      <w:tr w:rsidR="00D61D40" w:rsidTr="0037162B">
        <w:tc>
          <w:tcPr>
            <w:tcW w:w="4788" w:type="dxa"/>
          </w:tcPr>
          <w:p w:rsidR="00D61D40" w:rsidRDefault="00D61D40" w:rsidP="00D61D4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Phyllogenetically primitive</w:t>
            </w:r>
          </w:p>
        </w:tc>
        <w:tc>
          <w:tcPr>
            <w:tcW w:w="4788" w:type="dxa"/>
          </w:tcPr>
          <w:p w:rsidR="00D61D40" w:rsidRPr="00672196" w:rsidRDefault="00D61D40" w:rsidP="00D61D40">
            <w:pPr>
              <w:ind w:left="360"/>
              <w:jc w:val="both"/>
              <w:rPr>
                <w:rFonts w:ascii="Times New Roman" w:hAnsi="Times New Roman" w:cs="Times New Roman"/>
                <w:sz w:val="24"/>
                <w:szCs w:val="24"/>
              </w:rPr>
            </w:pPr>
            <w:r w:rsidRPr="00672196">
              <w:rPr>
                <w:rFonts w:ascii="Times New Roman" w:hAnsi="Times New Roman" w:cs="Times New Roman"/>
                <w:sz w:val="24"/>
                <w:szCs w:val="24"/>
              </w:rPr>
              <w:t>7.Phyllogenetically advanced</w:t>
            </w:r>
            <w:r>
              <w:rPr>
                <w:rFonts w:ascii="Times New Roman" w:hAnsi="Times New Roman" w:cs="Times New Roman"/>
                <w:sz w:val="24"/>
                <w:szCs w:val="24"/>
              </w:rPr>
              <w:t>.</w:t>
            </w:r>
          </w:p>
        </w:tc>
      </w:tr>
      <w:tr w:rsidR="00D61D40" w:rsidTr="0037162B">
        <w:tc>
          <w:tcPr>
            <w:tcW w:w="4788" w:type="dxa"/>
          </w:tcPr>
          <w:p w:rsidR="00D61D40" w:rsidRDefault="00D61D40" w:rsidP="00D61D4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E.g. </w:t>
            </w:r>
            <w:r w:rsidRPr="00672196">
              <w:rPr>
                <w:rFonts w:ascii="Times New Roman" w:hAnsi="Times New Roman" w:cs="Times New Roman"/>
                <w:i/>
                <w:sz w:val="24"/>
                <w:szCs w:val="24"/>
              </w:rPr>
              <w:t>Lycopodium, Selaginella</w:t>
            </w:r>
          </w:p>
        </w:tc>
        <w:tc>
          <w:tcPr>
            <w:tcW w:w="4788" w:type="dxa"/>
          </w:tcPr>
          <w:p w:rsidR="00D61D40" w:rsidRPr="00672196" w:rsidRDefault="00D61D40" w:rsidP="00D61D40">
            <w:pPr>
              <w:ind w:left="360"/>
              <w:jc w:val="both"/>
              <w:rPr>
                <w:rFonts w:ascii="Times New Roman" w:hAnsi="Times New Roman" w:cs="Times New Roman"/>
                <w:sz w:val="24"/>
                <w:szCs w:val="24"/>
              </w:rPr>
            </w:pPr>
            <w:r>
              <w:rPr>
                <w:rFonts w:ascii="Times New Roman" w:hAnsi="Times New Roman" w:cs="Times New Roman"/>
                <w:sz w:val="24"/>
                <w:szCs w:val="24"/>
              </w:rPr>
              <w:t xml:space="preserve">8.E.g. </w:t>
            </w:r>
            <w:r w:rsidRPr="00672196">
              <w:rPr>
                <w:rFonts w:ascii="Times New Roman" w:hAnsi="Times New Roman" w:cs="Times New Roman"/>
                <w:i/>
                <w:sz w:val="24"/>
                <w:szCs w:val="24"/>
              </w:rPr>
              <w:t>Marsilea, Adiantum</w:t>
            </w:r>
          </w:p>
        </w:tc>
      </w:tr>
    </w:tbl>
    <w:p w:rsidR="00D61D40" w:rsidRPr="00D51CCD" w:rsidRDefault="00D61D40" w:rsidP="00D61D40">
      <w:pPr>
        <w:jc w:val="both"/>
        <w:rPr>
          <w:rFonts w:ascii="Times New Roman" w:hAnsi="Times New Roman" w:cs="Times New Roman"/>
          <w:sz w:val="24"/>
          <w:szCs w:val="24"/>
        </w:rPr>
      </w:pPr>
    </w:p>
    <w:p w:rsidR="00D61D40" w:rsidRPr="00D552B3" w:rsidRDefault="00D61D40" w:rsidP="00D61D40">
      <w:pPr>
        <w:pStyle w:val="ListParagraph"/>
        <w:numPr>
          <w:ilvl w:val="0"/>
          <w:numId w:val="4"/>
        </w:numPr>
        <w:jc w:val="both"/>
        <w:rPr>
          <w:rFonts w:ascii="Times New Roman" w:hAnsi="Times New Roman" w:cs="Times New Roman"/>
          <w:b/>
          <w:sz w:val="24"/>
          <w:szCs w:val="24"/>
        </w:rPr>
      </w:pPr>
      <w:r w:rsidRPr="00D552B3">
        <w:rPr>
          <w:rFonts w:ascii="Times New Roman" w:hAnsi="Times New Roman" w:cs="Times New Roman"/>
          <w:b/>
          <w:sz w:val="24"/>
          <w:szCs w:val="24"/>
        </w:rPr>
        <w:t>What is  indusium ? Where it is found?</w:t>
      </w:r>
    </w:p>
    <w:p w:rsidR="00D61D40" w:rsidRDefault="00D61D40" w:rsidP="00D61D4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 covering of sorus in ferns are called indusium. It is two layered in </w:t>
      </w:r>
      <w:r w:rsidRPr="00D51CCD">
        <w:rPr>
          <w:rFonts w:ascii="Times New Roman" w:hAnsi="Times New Roman" w:cs="Times New Roman"/>
          <w:i/>
          <w:sz w:val="24"/>
          <w:szCs w:val="24"/>
        </w:rPr>
        <w:t>Marsilea</w:t>
      </w:r>
      <w:r>
        <w:rPr>
          <w:rFonts w:ascii="Times New Roman" w:hAnsi="Times New Roman" w:cs="Times New Roman"/>
          <w:sz w:val="24"/>
          <w:szCs w:val="24"/>
        </w:rPr>
        <w:t xml:space="preserve">. </w:t>
      </w:r>
    </w:p>
    <w:p w:rsidR="00D61D40" w:rsidRDefault="00D61D40" w:rsidP="00D61D40">
      <w:pPr>
        <w:pStyle w:val="ListParagraph"/>
        <w:jc w:val="both"/>
        <w:rPr>
          <w:rFonts w:ascii="Times New Roman" w:hAnsi="Times New Roman" w:cs="Times New Roman"/>
          <w:sz w:val="24"/>
          <w:szCs w:val="24"/>
        </w:rPr>
      </w:pPr>
    </w:p>
    <w:p w:rsidR="00D61D40" w:rsidRDefault="00D61D40" w:rsidP="00D61D40">
      <w:pPr>
        <w:pStyle w:val="ListParagraph"/>
        <w:numPr>
          <w:ilvl w:val="0"/>
          <w:numId w:val="4"/>
        </w:numPr>
        <w:jc w:val="both"/>
        <w:rPr>
          <w:rFonts w:ascii="Times New Roman" w:hAnsi="Times New Roman" w:cs="Times New Roman"/>
          <w:sz w:val="24"/>
          <w:szCs w:val="24"/>
        </w:rPr>
      </w:pPr>
      <w:r w:rsidRPr="00D552B3">
        <w:rPr>
          <w:rFonts w:ascii="Times New Roman" w:hAnsi="Times New Roman" w:cs="Times New Roman"/>
          <w:b/>
          <w:sz w:val="24"/>
          <w:szCs w:val="24"/>
        </w:rPr>
        <w:t xml:space="preserve">Distinguish between </w:t>
      </w:r>
      <w:r w:rsidRPr="00D552B3">
        <w:rPr>
          <w:rFonts w:ascii="Times New Roman" w:hAnsi="Times New Roman" w:cs="Times New Roman"/>
          <w:b/>
          <w:i/>
          <w:sz w:val="24"/>
          <w:szCs w:val="24"/>
        </w:rPr>
        <w:t>Equisetum</w:t>
      </w:r>
      <w:r w:rsidRPr="00D552B3">
        <w:rPr>
          <w:rFonts w:ascii="Times New Roman" w:hAnsi="Times New Roman" w:cs="Times New Roman"/>
          <w:b/>
          <w:sz w:val="24"/>
          <w:szCs w:val="24"/>
        </w:rPr>
        <w:t xml:space="preserve"> and </w:t>
      </w:r>
      <w:r w:rsidRPr="00D552B3">
        <w:rPr>
          <w:rFonts w:ascii="Times New Roman" w:hAnsi="Times New Roman" w:cs="Times New Roman"/>
          <w:b/>
          <w:i/>
          <w:sz w:val="24"/>
          <w:szCs w:val="24"/>
        </w:rPr>
        <w:t>Calamites</w:t>
      </w:r>
      <w:r>
        <w:rPr>
          <w:rFonts w:ascii="Times New Roman" w:hAnsi="Times New Roman" w:cs="Times New Roman"/>
          <w:sz w:val="24"/>
          <w:szCs w:val="24"/>
        </w:rPr>
        <w:t xml:space="preserve"> ?</w:t>
      </w:r>
    </w:p>
    <w:tbl>
      <w:tblPr>
        <w:tblStyle w:val="TableGrid"/>
        <w:tblW w:w="0" w:type="auto"/>
        <w:tblInd w:w="720" w:type="dxa"/>
        <w:tblLook w:val="04A0"/>
      </w:tblPr>
      <w:tblGrid>
        <w:gridCol w:w="4466"/>
        <w:gridCol w:w="4390"/>
      </w:tblGrid>
      <w:tr w:rsidR="00D61D40" w:rsidTr="0037162B">
        <w:tc>
          <w:tcPr>
            <w:tcW w:w="4788" w:type="dxa"/>
          </w:tcPr>
          <w:p w:rsidR="00D61D40" w:rsidRPr="00D51CCD" w:rsidRDefault="00D61D40" w:rsidP="00D61D40">
            <w:pPr>
              <w:pStyle w:val="ListParagraph"/>
              <w:ind w:left="0"/>
              <w:jc w:val="both"/>
              <w:rPr>
                <w:rFonts w:ascii="Times New Roman" w:hAnsi="Times New Roman" w:cs="Times New Roman"/>
                <w:b/>
                <w:i/>
                <w:sz w:val="24"/>
                <w:szCs w:val="24"/>
              </w:rPr>
            </w:pPr>
            <w:r w:rsidRPr="00D51CCD">
              <w:rPr>
                <w:rFonts w:ascii="Times New Roman" w:hAnsi="Times New Roman" w:cs="Times New Roman"/>
                <w:b/>
                <w:i/>
                <w:sz w:val="24"/>
                <w:szCs w:val="24"/>
              </w:rPr>
              <w:t>Equisetum</w:t>
            </w:r>
          </w:p>
        </w:tc>
        <w:tc>
          <w:tcPr>
            <w:tcW w:w="4788" w:type="dxa"/>
          </w:tcPr>
          <w:p w:rsidR="00D61D40" w:rsidRPr="00D51CCD" w:rsidRDefault="00D61D40" w:rsidP="00D61D40">
            <w:pPr>
              <w:pStyle w:val="ListParagraph"/>
              <w:ind w:left="0"/>
              <w:jc w:val="both"/>
              <w:rPr>
                <w:rFonts w:ascii="Times New Roman" w:hAnsi="Times New Roman" w:cs="Times New Roman"/>
                <w:b/>
                <w:i/>
                <w:sz w:val="24"/>
                <w:szCs w:val="24"/>
              </w:rPr>
            </w:pPr>
            <w:r w:rsidRPr="00D51CCD">
              <w:rPr>
                <w:rFonts w:ascii="Times New Roman" w:hAnsi="Times New Roman" w:cs="Times New Roman"/>
                <w:b/>
                <w:i/>
                <w:sz w:val="24"/>
                <w:szCs w:val="24"/>
              </w:rPr>
              <w:t>Calamites</w:t>
            </w:r>
          </w:p>
        </w:tc>
      </w:tr>
      <w:tr w:rsidR="00D61D40" w:rsidTr="0037162B">
        <w:tc>
          <w:tcPr>
            <w:tcW w:w="4788" w:type="dxa"/>
          </w:tcPr>
          <w:p w:rsidR="00D61D40" w:rsidRDefault="00D61D40" w:rsidP="00D61D4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Plant body is extant</w:t>
            </w:r>
          </w:p>
        </w:tc>
        <w:tc>
          <w:tcPr>
            <w:tcW w:w="4788" w:type="dxa"/>
          </w:tcPr>
          <w:p w:rsidR="00D61D40" w:rsidRDefault="00D61D40" w:rsidP="00D61D4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Plant body is extint</w:t>
            </w:r>
          </w:p>
        </w:tc>
      </w:tr>
      <w:tr w:rsidR="00D61D40" w:rsidTr="0037162B">
        <w:tc>
          <w:tcPr>
            <w:tcW w:w="4788" w:type="dxa"/>
          </w:tcPr>
          <w:p w:rsidR="00D61D40" w:rsidRDefault="00D61D40" w:rsidP="00D61D4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Presence of central cavity in place of pith</w:t>
            </w:r>
          </w:p>
        </w:tc>
        <w:tc>
          <w:tcPr>
            <w:tcW w:w="4788" w:type="dxa"/>
          </w:tcPr>
          <w:p w:rsidR="00D61D40" w:rsidRPr="00D51CCD" w:rsidRDefault="00D61D40" w:rsidP="00D61D40">
            <w:pPr>
              <w:ind w:left="360"/>
              <w:jc w:val="both"/>
              <w:rPr>
                <w:rFonts w:ascii="Times New Roman" w:hAnsi="Times New Roman" w:cs="Times New Roman"/>
                <w:sz w:val="24"/>
                <w:szCs w:val="24"/>
              </w:rPr>
            </w:pPr>
            <w:r>
              <w:rPr>
                <w:rFonts w:ascii="Times New Roman" w:hAnsi="Times New Roman" w:cs="Times New Roman"/>
                <w:sz w:val="24"/>
                <w:szCs w:val="24"/>
              </w:rPr>
              <w:t>2.This cavity is absent</w:t>
            </w:r>
          </w:p>
        </w:tc>
      </w:tr>
      <w:tr w:rsidR="00D61D40" w:rsidTr="0037162B">
        <w:tc>
          <w:tcPr>
            <w:tcW w:w="4788" w:type="dxa"/>
          </w:tcPr>
          <w:p w:rsidR="00D61D40" w:rsidRDefault="00D61D40" w:rsidP="00D61D4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Presence of incipient heterospory</w:t>
            </w:r>
          </w:p>
        </w:tc>
        <w:tc>
          <w:tcPr>
            <w:tcW w:w="4788" w:type="dxa"/>
          </w:tcPr>
          <w:p w:rsidR="00D61D40" w:rsidRPr="00D51CCD" w:rsidRDefault="00D61D40" w:rsidP="00D61D40">
            <w:pPr>
              <w:ind w:left="360"/>
              <w:jc w:val="both"/>
              <w:rPr>
                <w:rFonts w:ascii="Times New Roman" w:hAnsi="Times New Roman" w:cs="Times New Roman"/>
                <w:sz w:val="24"/>
                <w:szCs w:val="24"/>
              </w:rPr>
            </w:pPr>
            <w:r>
              <w:rPr>
                <w:rFonts w:ascii="Times New Roman" w:hAnsi="Times New Roman" w:cs="Times New Roman"/>
                <w:sz w:val="24"/>
                <w:szCs w:val="24"/>
              </w:rPr>
              <w:t>3.This phenomenon is absent</w:t>
            </w:r>
          </w:p>
        </w:tc>
      </w:tr>
      <w:tr w:rsidR="00D61D40" w:rsidTr="0037162B">
        <w:tc>
          <w:tcPr>
            <w:tcW w:w="4788" w:type="dxa"/>
          </w:tcPr>
          <w:p w:rsidR="00D61D40" w:rsidRDefault="00D61D40" w:rsidP="00D61D4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Presence of elater for spore dispersal</w:t>
            </w:r>
          </w:p>
        </w:tc>
        <w:tc>
          <w:tcPr>
            <w:tcW w:w="4788" w:type="dxa"/>
          </w:tcPr>
          <w:p w:rsidR="00D61D40" w:rsidRPr="00D552B3" w:rsidRDefault="00D61D40" w:rsidP="00D61D40">
            <w:pPr>
              <w:ind w:left="360"/>
              <w:jc w:val="both"/>
              <w:rPr>
                <w:rFonts w:ascii="Times New Roman" w:hAnsi="Times New Roman" w:cs="Times New Roman"/>
                <w:sz w:val="24"/>
                <w:szCs w:val="24"/>
              </w:rPr>
            </w:pPr>
            <w:r>
              <w:rPr>
                <w:rFonts w:ascii="Times New Roman" w:hAnsi="Times New Roman" w:cs="Times New Roman"/>
                <w:sz w:val="24"/>
                <w:szCs w:val="24"/>
              </w:rPr>
              <w:t>4.Elater is absent</w:t>
            </w:r>
          </w:p>
        </w:tc>
      </w:tr>
    </w:tbl>
    <w:p w:rsidR="00D61D40" w:rsidRPr="00473E95" w:rsidRDefault="00D61D40" w:rsidP="00D61D40">
      <w:pPr>
        <w:pStyle w:val="ListParagraph"/>
        <w:numPr>
          <w:ilvl w:val="0"/>
          <w:numId w:val="4"/>
        </w:numPr>
        <w:jc w:val="both"/>
        <w:rPr>
          <w:rFonts w:ascii="Times New Roman" w:hAnsi="Times New Roman" w:cs="Times New Roman"/>
          <w:b/>
          <w:i/>
          <w:sz w:val="24"/>
          <w:szCs w:val="24"/>
        </w:rPr>
      </w:pPr>
      <w:r w:rsidRPr="00473E95">
        <w:rPr>
          <w:rFonts w:ascii="Times New Roman" w:hAnsi="Times New Roman" w:cs="Times New Roman"/>
          <w:b/>
          <w:sz w:val="24"/>
          <w:szCs w:val="24"/>
        </w:rPr>
        <w:t xml:space="preserve">Comment on the trilobed sporangium of </w:t>
      </w:r>
      <w:r w:rsidRPr="00473E95">
        <w:rPr>
          <w:rFonts w:ascii="Times New Roman" w:hAnsi="Times New Roman" w:cs="Times New Roman"/>
          <w:b/>
          <w:i/>
          <w:sz w:val="24"/>
          <w:szCs w:val="24"/>
        </w:rPr>
        <w:t>Psilotum</w:t>
      </w:r>
    </w:p>
    <w:p w:rsidR="00D61D40" w:rsidRDefault="00D61D40" w:rsidP="00D61D4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Bierhorst (1956) believes that the trilocular sporangium is cauline in origin and develops early as an outgrowth. The bifid appendage develops from the base of the sporangial stalk.</w:t>
      </w:r>
    </w:p>
    <w:p w:rsidR="00D61D40" w:rsidRDefault="00D61D40" w:rsidP="00D61D4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Synangium is formed by the fusion of three sporangia. Rarely more than 3 sporangia may also found. </w:t>
      </w:r>
    </w:p>
    <w:p w:rsidR="00D61D40" w:rsidRDefault="00D61D40" w:rsidP="00D61D40">
      <w:pPr>
        <w:pStyle w:val="ListParagraph"/>
        <w:numPr>
          <w:ilvl w:val="0"/>
          <w:numId w:val="4"/>
        </w:numPr>
        <w:jc w:val="both"/>
        <w:rPr>
          <w:rFonts w:ascii="Times New Roman" w:hAnsi="Times New Roman" w:cs="Times New Roman"/>
          <w:sz w:val="24"/>
          <w:szCs w:val="24"/>
        </w:rPr>
      </w:pPr>
      <w:r w:rsidRPr="00831C52">
        <w:rPr>
          <w:rFonts w:ascii="Times New Roman" w:hAnsi="Times New Roman" w:cs="Times New Roman"/>
          <w:b/>
          <w:sz w:val="24"/>
          <w:szCs w:val="24"/>
        </w:rPr>
        <w:t>Highlight the importance of heterospory</w:t>
      </w:r>
      <w:r>
        <w:rPr>
          <w:rFonts w:ascii="Times New Roman" w:hAnsi="Times New Roman" w:cs="Times New Roman"/>
          <w:sz w:val="24"/>
          <w:szCs w:val="24"/>
        </w:rPr>
        <w:t>.</w:t>
      </w:r>
    </w:p>
    <w:p w:rsidR="00D61D40" w:rsidRDefault="00D61D40" w:rsidP="00D61D4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Heterospory  is the most important evolutionary development in vascular plants, as it ultimately leads to seed development. It is rather pre-requisite to seed habit. It is now generally believed that heterosporus habit arose as a result of reduction of spore mother cells in a sporangium, as is seen in </w:t>
      </w:r>
      <w:r w:rsidRPr="00CD690D">
        <w:rPr>
          <w:rFonts w:ascii="Times New Roman" w:hAnsi="Times New Roman" w:cs="Times New Roman"/>
          <w:i/>
          <w:sz w:val="24"/>
          <w:szCs w:val="24"/>
        </w:rPr>
        <w:t>Selaginella.</w:t>
      </w:r>
      <w:r>
        <w:rPr>
          <w:rFonts w:ascii="Times New Roman" w:hAnsi="Times New Roman" w:cs="Times New Roman"/>
          <w:sz w:val="24"/>
          <w:szCs w:val="24"/>
        </w:rPr>
        <w:t xml:space="preserve"> In the said genus, all the spore mother cells of a megasporangium die, leaving only one. The functional megaspore mother cell forms haploid megaspores, which receive all the food matters from the degenerated spores, thus making the surviving spores larger in size, resulting in the formation of heterospory.</w:t>
      </w:r>
    </w:p>
    <w:p w:rsidR="00D61D40" w:rsidRPr="00CD690D" w:rsidRDefault="00D61D40" w:rsidP="00D61D40">
      <w:pPr>
        <w:pStyle w:val="ListParagraph"/>
        <w:numPr>
          <w:ilvl w:val="0"/>
          <w:numId w:val="4"/>
        </w:numPr>
        <w:jc w:val="both"/>
        <w:rPr>
          <w:rFonts w:ascii="Times New Roman" w:hAnsi="Times New Roman" w:cs="Times New Roman"/>
          <w:b/>
          <w:sz w:val="24"/>
          <w:szCs w:val="24"/>
        </w:rPr>
      </w:pPr>
      <w:r w:rsidRPr="00CD690D">
        <w:rPr>
          <w:rFonts w:ascii="Times New Roman" w:hAnsi="Times New Roman" w:cs="Times New Roman"/>
          <w:b/>
          <w:sz w:val="24"/>
          <w:szCs w:val="24"/>
        </w:rPr>
        <w:t>Define rhizophore. Give example.</w:t>
      </w:r>
    </w:p>
    <w:p w:rsidR="00D61D40" w:rsidRDefault="00D61D40" w:rsidP="00D61D4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In majority of the species of  </w:t>
      </w:r>
      <w:r w:rsidRPr="00CD690D">
        <w:rPr>
          <w:rFonts w:ascii="Times New Roman" w:hAnsi="Times New Roman" w:cs="Times New Roman"/>
          <w:i/>
          <w:sz w:val="24"/>
          <w:szCs w:val="24"/>
        </w:rPr>
        <w:t>Selaginella</w:t>
      </w:r>
      <w:r>
        <w:rPr>
          <w:rFonts w:ascii="Times New Roman" w:hAnsi="Times New Roman" w:cs="Times New Roman"/>
          <w:sz w:val="24"/>
          <w:szCs w:val="24"/>
        </w:rPr>
        <w:t xml:space="preserve">, at the ventral surface of each dichotomy, a cylindrical, colourless, leaf less, prop root like structure develops, called as rhizophore. Rhizophore is absent in </w:t>
      </w:r>
      <w:r w:rsidRPr="00CD690D">
        <w:rPr>
          <w:rFonts w:ascii="Times New Roman" w:hAnsi="Times New Roman" w:cs="Times New Roman"/>
          <w:i/>
          <w:sz w:val="24"/>
          <w:szCs w:val="24"/>
        </w:rPr>
        <w:t>Selaginella selaginoides</w:t>
      </w:r>
      <w:r>
        <w:rPr>
          <w:rFonts w:ascii="Times New Roman" w:hAnsi="Times New Roman" w:cs="Times New Roman"/>
          <w:sz w:val="24"/>
          <w:szCs w:val="24"/>
        </w:rPr>
        <w:t>.</w:t>
      </w:r>
    </w:p>
    <w:p w:rsidR="00D61D40" w:rsidRDefault="00D61D40" w:rsidP="00D61D40">
      <w:pPr>
        <w:pStyle w:val="ListParagraph"/>
        <w:numPr>
          <w:ilvl w:val="0"/>
          <w:numId w:val="4"/>
        </w:numPr>
        <w:jc w:val="both"/>
        <w:rPr>
          <w:rFonts w:ascii="Times New Roman" w:hAnsi="Times New Roman" w:cs="Times New Roman"/>
          <w:sz w:val="24"/>
          <w:szCs w:val="24"/>
        </w:rPr>
      </w:pPr>
      <w:r w:rsidRPr="004E3FAD">
        <w:rPr>
          <w:rFonts w:ascii="Times New Roman" w:hAnsi="Times New Roman" w:cs="Times New Roman"/>
          <w:b/>
          <w:sz w:val="24"/>
          <w:szCs w:val="24"/>
        </w:rPr>
        <w:t>Write the diagnostic features of Progymnosperm</w:t>
      </w:r>
      <w:r>
        <w:rPr>
          <w:rFonts w:ascii="Times New Roman" w:hAnsi="Times New Roman" w:cs="Times New Roman"/>
          <w:sz w:val="24"/>
          <w:szCs w:val="24"/>
        </w:rPr>
        <w:t>.</w:t>
      </w:r>
    </w:p>
    <w:p w:rsidR="00D61D40" w:rsidRDefault="00D61D40" w:rsidP="00D61D4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Progymnosperm having gymnospermic secondary wood with free sporing pteridophytic reproduction.</w:t>
      </w:r>
    </w:p>
    <w:p w:rsidR="00D61D40" w:rsidRDefault="00D61D40" w:rsidP="00D61D4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The vascular systems were of different types, ranging from a protostele to a eustele with mesarch primary xylem.</w:t>
      </w:r>
    </w:p>
    <w:p w:rsidR="00D61D40" w:rsidRDefault="00D61D40" w:rsidP="00D61D4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The plants produced fusiform sporangia, that were borne along the adaxial or lateral surface of branches or on modified leaves.</w:t>
      </w:r>
    </w:p>
    <w:p w:rsidR="00D61D40" w:rsidRDefault="00D61D40" w:rsidP="00D61D4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The plants were either homosporus or heterosporus.</w:t>
      </w:r>
    </w:p>
    <w:p w:rsidR="00D61D40" w:rsidRDefault="00D61D40" w:rsidP="00D61D4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The plants showed a pseudomonopodial branching pattern without forming any axillary bud.</w:t>
      </w:r>
    </w:p>
    <w:p w:rsidR="00D61D40" w:rsidRPr="008D2ED0" w:rsidRDefault="00D61D40" w:rsidP="00D61D40">
      <w:pPr>
        <w:pStyle w:val="ListParagraph"/>
        <w:numPr>
          <w:ilvl w:val="0"/>
          <w:numId w:val="4"/>
        </w:numPr>
        <w:jc w:val="both"/>
        <w:rPr>
          <w:rFonts w:ascii="Times New Roman" w:hAnsi="Times New Roman" w:cs="Times New Roman"/>
          <w:b/>
          <w:i/>
          <w:sz w:val="24"/>
          <w:szCs w:val="24"/>
        </w:rPr>
      </w:pPr>
      <w:r w:rsidRPr="008D2ED0">
        <w:rPr>
          <w:rFonts w:ascii="Times New Roman" w:hAnsi="Times New Roman" w:cs="Times New Roman"/>
          <w:b/>
          <w:sz w:val="24"/>
          <w:szCs w:val="24"/>
        </w:rPr>
        <w:t xml:space="preserve">Mention the anatomical differences in the nodal and intermodal regions of </w:t>
      </w:r>
      <w:r w:rsidRPr="008D2ED0">
        <w:rPr>
          <w:rFonts w:ascii="Times New Roman" w:hAnsi="Times New Roman" w:cs="Times New Roman"/>
          <w:b/>
          <w:i/>
          <w:sz w:val="24"/>
          <w:szCs w:val="24"/>
        </w:rPr>
        <w:t>Equisetum.</w:t>
      </w:r>
    </w:p>
    <w:p w:rsidR="00D61D40" w:rsidRDefault="00D61D40" w:rsidP="00D61D40">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Pith is present in nodal region, whereas in intermodal region it is absent.</w:t>
      </w:r>
    </w:p>
    <w:p w:rsidR="00D61D40" w:rsidRDefault="00D61D40" w:rsidP="00D61D40">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Internodal region is ribbed, nodal region is not.</w:t>
      </w:r>
    </w:p>
    <w:p w:rsidR="00D61D40" w:rsidRDefault="00D61D40" w:rsidP="00D61D40">
      <w:pPr>
        <w:pStyle w:val="ListParagraph"/>
        <w:numPr>
          <w:ilvl w:val="0"/>
          <w:numId w:val="4"/>
        </w:numPr>
        <w:jc w:val="both"/>
        <w:rPr>
          <w:rFonts w:ascii="Times New Roman" w:hAnsi="Times New Roman" w:cs="Times New Roman"/>
          <w:b/>
          <w:sz w:val="24"/>
          <w:szCs w:val="24"/>
        </w:rPr>
      </w:pPr>
      <w:r w:rsidRPr="00961B36">
        <w:rPr>
          <w:rFonts w:ascii="Times New Roman" w:hAnsi="Times New Roman" w:cs="Times New Roman"/>
          <w:b/>
          <w:sz w:val="24"/>
          <w:szCs w:val="24"/>
        </w:rPr>
        <w:t>What is trabeculae? Name the genus where it is found.</w:t>
      </w:r>
      <w:r>
        <w:rPr>
          <w:rFonts w:ascii="Times New Roman" w:hAnsi="Times New Roman" w:cs="Times New Roman"/>
          <w:b/>
          <w:sz w:val="24"/>
          <w:szCs w:val="24"/>
        </w:rPr>
        <w:t xml:space="preserve"> </w:t>
      </w:r>
    </w:p>
    <w:p w:rsidR="00D61D40" w:rsidRDefault="00D61D40" w:rsidP="00D61D40">
      <w:pPr>
        <w:pStyle w:val="ListParagraph"/>
        <w:ind w:left="810"/>
        <w:jc w:val="both"/>
        <w:rPr>
          <w:rFonts w:ascii="Times New Roman" w:hAnsi="Times New Roman" w:cs="Times New Roman"/>
          <w:sz w:val="24"/>
          <w:szCs w:val="24"/>
        </w:rPr>
      </w:pPr>
      <w:r>
        <w:rPr>
          <w:rFonts w:ascii="Times New Roman" w:hAnsi="Times New Roman" w:cs="Times New Roman"/>
          <w:sz w:val="24"/>
          <w:szCs w:val="24"/>
        </w:rPr>
        <w:t xml:space="preserve">In </w:t>
      </w:r>
      <w:r w:rsidRPr="00961B36">
        <w:rPr>
          <w:rFonts w:ascii="Times New Roman" w:hAnsi="Times New Roman" w:cs="Times New Roman"/>
          <w:i/>
          <w:sz w:val="24"/>
          <w:szCs w:val="24"/>
        </w:rPr>
        <w:t>Selaginella</w:t>
      </w:r>
      <w:r>
        <w:rPr>
          <w:rFonts w:ascii="Times New Roman" w:hAnsi="Times New Roman" w:cs="Times New Roman"/>
          <w:sz w:val="24"/>
          <w:szCs w:val="24"/>
        </w:rPr>
        <w:t xml:space="preserve"> (Stem anatomy), cortex is limited due to the presence of a large air filled cavity. At the centre of which lies a vascular bundle, remain suspended by radially placed trabeculae. Actually, trabeculae are the modified endodermis, connected between the inner most region of cortex and outer most layer of endodermis.</w:t>
      </w:r>
    </w:p>
    <w:p w:rsidR="00D61D40" w:rsidRDefault="00D61D40" w:rsidP="00D61D40">
      <w:pPr>
        <w:pStyle w:val="ListParagraph"/>
        <w:ind w:left="810"/>
        <w:jc w:val="both"/>
        <w:rPr>
          <w:rFonts w:ascii="Times New Roman" w:hAnsi="Times New Roman" w:cs="Times New Roman"/>
          <w:sz w:val="24"/>
          <w:szCs w:val="24"/>
        </w:rPr>
      </w:pPr>
      <w:r>
        <w:rPr>
          <w:rFonts w:ascii="Times New Roman" w:hAnsi="Times New Roman" w:cs="Times New Roman"/>
          <w:sz w:val="24"/>
          <w:szCs w:val="24"/>
        </w:rPr>
        <w:t xml:space="preserve">Trabeculae is present in </w:t>
      </w:r>
      <w:r w:rsidRPr="00961B36">
        <w:rPr>
          <w:rFonts w:ascii="Times New Roman" w:hAnsi="Times New Roman" w:cs="Times New Roman"/>
          <w:i/>
          <w:sz w:val="24"/>
          <w:szCs w:val="24"/>
        </w:rPr>
        <w:t>Selaginella.</w:t>
      </w:r>
    </w:p>
    <w:p w:rsidR="00D61D40" w:rsidRPr="0070647E" w:rsidRDefault="00D61D40" w:rsidP="00D61D40">
      <w:pPr>
        <w:pStyle w:val="ListParagraph"/>
        <w:numPr>
          <w:ilvl w:val="0"/>
          <w:numId w:val="4"/>
        </w:numPr>
        <w:jc w:val="both"/>
        <w:rPr>
          <w:rFonts w:ascii="Times New Roman" w:hAnsi="Times New Roman" w:cs="Times New Roman"/>
          <w:b/>
          <w:sz w:val="24"/>
          <w:szCs w:val="24"/>
        </w:rPr>
      </w:pPr>
      <w:r w:rsidRPr="0070647E">
        <w:rPr>
          <w:rFonts w:ascii="Times New Roman" w:hAnsi="Times New Roman" w:cs="Times New Roman"/>
          <w:b/>
          <w:sz w:val="24"/>
          <w:szCs w:val="24"/>
        </w:rPr>
        <w:t xml:space="preserve">Enumerate the similarities between </w:t>
      </w:r>
      <w:r w:rsidRPr="0070647E">
        <w:rPr>
          <w:rFonts w:ascii="Times New Roman" w:hAnsi="Times New Roman" w:cs="Times New Roman"/>
          <w:b/>
          <w:i/>
          <w:sz w:val="24"/>
          <w:szCs w:val="24"/>
        </w:rPr>
        <w:t>Rhynia</w:t>
      </w:r>
      <w:r w:rsidRPr="0070647E">
        <w:rPr>
          <w:rFonts w:ascii="Times New Roman" w:hAnsi="Times New Roman" w:cs="Times New Roman"/>
          <w:b/>
          <w:sz w:val="24"/>
          <w:szCs w:val="24"/>
        </w:rPr>
        <w:t xml:space="preserve"> and </w:t>
      </w:r>
      <w:r w:rsidRPr="0070647E">
        <w:rPr>
          <w:rFonts w:ascii="Times New Roman" w:hAnsi="Times New Roman" w:cs="Times New Roman"/>
          <w:b/>
          <w:i/>
          <w:sz w:val="24"/>
          <w:szCs w:val="24"/>
        </w:rPr>
        <w:t>Psilotum</w:t>
      </w:r>
      <w:r w:rsidRPr="0070647E">
        <w:rPr>
          <w:rFonts w:ascii="Times New Roman" w:hAnsi="Times New Roman" w:cs="Times New Roman"/>
          <w:b/>
          <w:sz w:val="24"/>
          <w:szCs w:val="24"/>
        </w:rPr>
        <w:t>.</w:t>
      </w:r>
    </w:p>
    <w:p w:rsidR="00D61D40" w:rsidRDefault="00D61D40" w:rsidP="00D61D40">
      <w:pPr>
        <w:pStyle w:val="ListParagraph"/>
        <w:ind w:left="810"/>
        <w:jc w:val="both"/>
        <w:rPr>
          <w:rFonts w:ascii="Times New Roman" w:hAnsi="Times New Roman" w:cs="Times New Roman"/>
          <w:sz w:val="24"/>
          <w:szCs w:val="24"/>
        </w:rPr>
      </w:pPr>
      <w:r>
        <w:rPr>
          <w:rFonts w:ascii="Times New Roman" w:hAnsi="Times New Roman" w:cs="Times New Roman"/>
          <w:sz w:val="24"/>
          <w:szCs w:val="24"/>
        </w:rPr>
        <w:t>Leaf less, root less, dichotomously branched plant body. Vascular bundle protostelic.</w:t>
      </w:r>
    </w:p>
    <w:p w:rsidR="00D61D40" w:rsidRPr="001332FC" w:rsidRDefault="00D61D40" w:rsidP="00D61D40">
      <w:pPr>
        <w:pStyle w:val="ListParagraph"/>
        <w:numPr>
          <w:ilvl w:val="0"/>
          <w:numId w:val="4"/>
        </w:numPr>
        <w:jc w:val="both"/>
        <w:rPr>
          <w:rFonts w:ascii="Times New Roman" w:hAnsi="Times New Roman" w:cs="Times New Roman"/>
          <w:b/>
          <w:sz w:val="24"/>
          <w:szCs w:val="24"/>
        </w:rPr>
      </w:pPr>
      <w:r w:rsidRPr="001332FC">
        <w:rPr>
          <w:rFonts w:ascii="Times New Roman" w:hAnsi="Times New Roman" w:cs="Times New Roman"/>
          <w:b/>
          <w:sz w:val="24"/>
          <w:szCs w:val="24"/>
        </w:rPr>
        <w:t>Differentiate carinal canal from vallecular canal.</w:t>
      </w:r>
    </w:p>
    <w:p w:rsidR="00D61D40" w:rsidRDefault="00D61D40" w:rsidP="00D61D40">
      <w:pPr>
        <w:pStyle w:val="ListParagraph"/>
        <w:ind w:left="1170"/>
        <w:jc w:val="both"/>
        <w:rPr>
          <w:rFonts w:ascii="Times New Roman" w:hAnsi="Times New Roman" w:cs="Times New Roman"/>
          <w:sz w:val="24"/>
          <w:szCs w:val="24"/>
        </w:rPr>
      </w:pPr>
      <w:r>
        <w:rPr>
          <w:rFonts w:ascii="Times New Roman" w:hAnsi="Times New Roman" w:cs="Times New Roman"/>
          <w:sz w:val="24"/>
          <w:szCs w:val="24"/>
        </w:rPr>
        <w:t xml:space="preserve">In the cortical region of the rhizome of </w:t>
      </w:r>
      <w:r w:rsidRPr="001332FC">
        <w:rPr>
          <w:rFonts w:ascii="Times New Roman" w:hAnsi="Times New Roman" w:cs="Times New Roman"/>
          <w:i/>
          <w:sz w:val="24"/>
          <w:szCs w:val="24"/>
        </w:rPr>
        <w:t>Equisetum</w:t>
      </w:r>
      <w:r>
        <w:rPr>
          <w:rFonts w:ascii="Times New Roman" w:hAnsi="Times New Roman" w:cs="Times New Roman"/>
          <w:sz w:val="24"/>
          <w:szCs w:val="24"/>
        </w:rPr>
        <w:t>, a large air filled cavity is present, called as vallecular cavity or  vallecular canal.</w:t>
      </w:r>
    </w:p>
    <w:p w:rsidR="00D61D40" w:rsidRDefault="00D61D40" w:rsidP="00D61D40">
      <w:pPr>
        <w:pStyle w:val="ListParagraph"/>
        <w:ind w:left="1170"/>
        <w:jc w:val="both"/>
        <w:rPr>
          <w:rFonts w:ascii="Times New Roman" w:hAnsi="Times New Roman" w:cs="Times New Roman"/>
          <w:sz w:val="24"/>
          <w:szCs w:val="24"/>
        </w:rPr>
      </w:pPr>
      <w:r>
        <w:rPr>
          <w:rFonts w:ascii="Times New Roman" w:hAnsi="Times New Roman" w:cs="Times New Roman"/>
          <w:sz w:val="24"/>
          <w:szCs w:val="24"/>
        </w:rPr>
        <w:lastRenderedPageBreak/>
        <w:t xml:space="preserve">In each vascular bundle of rhizome of </w:t>
      </w:r>
      <w:r w:rsidRPr="001332FC">
        <w:rPr>
          <w:rFonts w:ascii="Times New Roman" w:hAnsi="Times New Roman" w:cs="Times New Roman"/>
          <w:i/>
          <w:sz w:val="24"/>
          <w:szCs w:val="24"/>
        </w:rPr>
        <w:t>Equisetum</w:t>
      </w:r>
      <w:r>
        <w:rPr>
          <w:rFonts w:ascii="Times New Roman" w:hAnsi="Times New Roman" w:cs="Times New Roman"/>
          <w:sz w:val="24"/>
          <w:szCs w:val="24"/>
        </w:rPr>
        <w:t>, a large airfilled cavity is present, formed by  the breakdown of the protoxylem element of vascular bundles. This cavity is called carinal cavity or  carinal canal.</w:t>
      </w:r>
    </w:p>
    <w:p w:rsidR="00D61D40" w:rsidRDefault="00D61D40" w:rsidP="00D61D40">
      <w:pPr>
        <w:pStyle w:val="ListParagraph"/>
        <w:numPr>
          <w:ilvl w:val="0"/>
          <w:numId w:val="4"/>
        </w:numPr>
        <w:jc w:val="both"/>
        <w:rPr>
          <w:rFonts w:ascii="Times New Roman" w:hAnsi="Times New Roman" w:cs="Times New Roman"/>
          <w:b/>
          <w:sz w:val="24"/>
          <w:szCs w:val="24"/>
        </w:rPr>
      </w:pPr>
      <w:r w:rsidRPr="0082529C">
        <w:rPr>
          <w:rFonts w:ascii="Times New Roman" w:hAnsi="Times New Roman" w:cs="Times New Roman"/>
          <w:b/>
          <w:sz w:val="24"/>
          <w:szCs w:val="24"/>
        </w:rPr>
        <w:t xml:space="preserve">  What is  synangium?</w:t>
      </w:r>
    </w:p>
    <w:p w:rsidR="00D61D40" w:rsidRPr="00F110FC" w:rsidRDefault="00D61D40" w:rsidP="00D61D40">
      <w:pPr>
        <w:pStyle w:val="ListParagraph"/>
        <w:ind w:left="810"/>
        <w:jc w:val="both"/>
        <w:rPr>
          <w:rFonts w:ascii="Times New Roman" w:hAnsi="Times New Roman" w:cs="Times New Roman"/>
          <w:i/>
          <w:sz w:val="24"/>
          <w:szCs w:val="24"/>
        </w:rPr>
      </w:pPr>
      <w:r>
        <w:rPr>
          <w:rFonts w:ascii="Times New Roman" w:hAnsi="Times New Roman" w:cs="Times New Roman"/>
          <w:sz w:val="24"/>
          <w:szCs w:val="24"/>
        </w:rPr>
        <w:t xml:space="preserve">Synangium is a number of sporangium, group together in such a way that, their walls fuse with each other and the sporangia become inseparable from each another. Synangium is present in </w:t>
      </w:r>
      <w:r w:rsidRPr="0082529C">
        <w:rPr>
          <w:rFonts w:ascii="Times New Roman" w:hAnsi="Times New Roman" w:cs="Times New Roman"/>
          <w:i/>
          <w:sz w:val="24"/>
          <w:szCs w:val="24"/>
        </w:rPr>
        <w:t>Psilotum.</w:t>
      </w:r>
    </w:p>
    <w:p w:rsidR="00D61D40" w:rsidRPr="0082529C" w:rsidRDefault="00D61D40" w:rsidP="00D61D40">
      <w:pPr>
        <w:pStyle w:val="ListParagraph"/>
        <w:numPr>
          <w:ilvl w:val="0"/>
          <w:numId w:val="4"/>
        </w:numPr>
        <w:jc w:val="both"/>
        <w:rPr>
          <w:rFonts w:ascii="Times New Roman" w:hAnsi="Times New Roman" w:cs="Times New Roman"/>
          <w:b/>
          <w:sz w:val="24"/>
          <w:szCs w:val="24"/>
        </w:rPr>
      </w:pPr>
      <w:r w:rsidRPr="0082529C">
        <w:rPr>
          <w:rFonts w:ascii="Times New Roman" w:hAnsi="Times New Roman" w:cs="Times New Roman"/>
          <w:b/>
          <w:sz w:val="24"/>
          <w:szCs w:val="24"/>
        </w:rPr>
        <w:t>What is peltate sporangiophore? Where is it found?</w:t>
      </w:r>
    </w:p>
    <w:p w:rsidR="00D61D40" w:rsidRDefault="00D61D40" w:rsidP="00D61D40">
      <w:pPr>
        <w:pStyle w:val="ListParagraph"/>
        <w:ind w:left="810"/>
        <w:jc w:val="both"/>
        <w:rPr>
          <w:rFonts w:ascii="Times New Roman" w:hAnsi="Times New Roman" w:cs="Times New Roman"/>
          <w:sz w:val="24"/>
          <w:szCs w:val="24"/>
        </w:rPr>
      </w:pPr>
      <w:r>
        <w:rPr>
          <w:rFonts w:ascii="Times New Roman" w:hAnsi="Times New Roman" w:cs="Times New Roman"/>
          <w:sz w:val="24"/>
          <w:szCs w:val="24"/>
        </w:rPr>
        <w:t xml:space="preserve">In </w:t>
      </w:r>
      <w:r w:rsidRPr="00195546">
        <w:rPr>
          <w:rFonts w:ascii="Times New Roman" w:hAnsi="Times New Roman" w:cs="Times New Roman"/>
          <w:i/>
          <w:sz w:val="24"/>
          <w:szCs w:val="24"/>
        </w:rPr>
        <w:t>Equisetum</w:t>
      </w:r>
      <w:r>
        <w:rPr>
          <w:rFonts w:ascii="Times New Roman" w:hAnsi="Times New Roman" w:cs="Times New Roman"/>
          <w:sz w:val="24"/>
          <w:szCs w:val="24"/>
        </w:rPr>
        <w:t>, each sporangiophore consist of a short cylindrical stalk, with a terminal flattened disc, situated in a peltate manner. Each plate contains 5-10 sporangia. This type of sporangiophore is called peltate sporangiophore.</w:t>
      </w:r>
    </w:p>
    <w:p w:rsidR="00D61D40" w:rsidRDefault="00D61D40" w:rsidP="00D61D40">
      <w:pPr>
        <w:pStyle w:val="ListParagraph"/>
        <w:ind w:left="810"/>
        <w:jc w:val="both"/>
        <w:rPr>
          <w:rFonts w:ascii="Times New Roman" w:hAnsi="Times New Roman" w:cs="Times New Roman"/>
          <w:b/>
          <w:sz w:val="24"/>
          <w:szCs w:val="24"/>
        </w:rPr>
      </w:pPr>
      <w:r>
        <w:rPr>
          <w:rFonts w:ascii="Times New Roman" w:hAnsi="Times New Roman" w:cs="Times New Roman"/>
          <w:sz w:val="24"/>
          <w:szCs w:val="24"/>
        </w:rPr>
        <w:t>E.g. -</w:t>
      </w:r>
      <w:r w:rsidRPr="00195546">
        <w:rPr>
          <w:rFonts w:ascii="Times New Roman" w:hAnsi="Times New Roman" w:cs="Times New Roman"/>
          <w:i/>
          <w:sz w:val="24"/>
          <w:szCs w:val="24"/>
        </w:rPr>
        <w:t>Equisetum</w:t>
      </w:r>
      <w:r w:rsidRPr="00195546">
        <w:rPr>
          <w:rFonts w:ascii="Times New Roman" w:hAnsi="Times New Roman" w:cs="Times New Roman"/>
          <w:b/>
          <w:sz w:val="24"/>
          <w:szCs w:val="24"/>
        </w:rPr>
        <w:t xml:space="preserve"> </w:t>
      </w:r>
    </w:p>
    <w:p w:rsidR="00F61675" w:rsidRDefault="00D61D40" w:rsidP="00D61D40">
      <w:pPr>
        <w:pStyle w:val="ListParagraph"/>
        <w:numPr>
          <w:ilvl w:val="0"/>
          <w:numId w:val="4"/>
        </w:numPr>
        <w:jc w:val="both"/>
        <w:rPr>
          <w:rFonts w:ascii="Times New Roman" w:hAnsi="Times New Roman" w:cs="Times New Roman"/>
          <w:b/>
          <w:sz w:val="24"/>
          <w:szCs w:val="24"/>
        </w:rPr>
      </w:pPr>
      <w:r w:rsidRPr="00F61675">
        <w:rPr>
          <w:rFonts w:ascii="Times New Roman" w:hAnsi="Times New Roman" w:cs="Times New Roman"/>
          <w:b/>
          <w:sz w:val="24"/>
          <w:szCs w:val="24"/>
        </w:rPr>
        <w:t>What is elater? What is its function?</w:t>
      </w:r>
    </w:p>
    <w:p w:rsidR="00F61675" w:rsidRDefault="00D61D40" w:rsidP="00F61675">
      <w:pPr>
        <w:pStyle w:val="ListParagraph"/>
        <w:ind w:left="630"/>
        <w:jc w:val="both"/>
        <w:rPr>
          <w:rFonts w:ascii="Times New Roman" w:hAnsi="Times New Roman" w:cs="Times New Roman"/>
          <w:sz w:val="24"/>
          <w:szCs w:val="24"/>
        </w:rPr>
      </w:pPr>
      <w:r w:rsidRPr="00F61675">
        <w:rPr>
          <w:rFonts w:ascii="Times New Roman" w:hAnsi="Times New Roman" w:cs="Times New Roman"/>
          <w:sz w:val="24"/>
          <w:szCs w:val="24"/>
        </w:rPr>
        <w:t>Mature spore of Equisetum has 4 layered wall, from inside to out side they are intine, exine, middle layer and outer most layer the epispore or perispore. The outer most layer split open to form  4 ribbon shape structure, with spathulated ends, called as elater.</w:t>
      </w:r>
    </w:p>
    <w:p w:rsidR="00D61D40" w:rsidRPr="00F61675" w:rsidRDefault="00D61D40" w:rsidP="00F61675">
      <w:pPr>
        <w:pStyle w:val="ListParagraph"/>
        <w:ind w:left="630"/>
        <w:jc w:val="both"/>
        <w:rPr>
          <w:rFonts w:ascii="Times New Roman" w:hAnsi="Times New Roman" w:cs="Times New Roman"/>
          <w:b/>
          <w:sz w:val="24"/>
          <w:szCs w:val="24"/>
        </w:rPr>
      </w:pPr>
      <w:r>
        <w:rPr>
          <w:rFonts w:ascii="Times New Roman" w:hAnsi="Times New Roman" w:cs="Times New Roman"/>
          <w:sz w:val="24"/>
          <w:szCs w:val="24"/>
        </w:rPr>
        <w:t xml:space="preserve">Elater help in the dispersal of the spore of </w:t>
      </w:r>
      <w:r w:rsidRPr="00FE7F5E">
        <w:rPr>
          <w:rFonts w:ascii="Times New Roman" w:hAnsi="Times New Roman" w:cs="Times New Roman"/>
          <w:i/>
          <w:sz w:val="24"/>
          <w:szCs w:val="24"/>
        </w:rPr>
        <w:t>Equisetum.</w:t>
      </w:r>
    </w:p>
    <w:p w:rsidR="00F61675" w:rsidRPr="00F61675" w:rsidRDefault="00D61D40" w:rsidP="00D61D40">
      <w:pPr>
        <w:pStyle w:val="ListParagraph"/>
        <w:numPr>
          <w:ilvl w:val="0"/>
          <w:numId w:val="4"/>
        </w:numPr>
        <w:jc w:val="both"/>
        <w:rPr>
          <w:rFonts w:ascii="Times New Roman" w:hAnsi="Times New Roman" w:cs="Times New Roman"/>
          <w:sz w:val="24"/>
          <w:szCs w:val="24"/>
        </w:rPr>
      </w:pPr>
      <w:r w:rsidRPr="00F61675">
        <w:rPr>
          <w:rFonts w:ascii="Times New Roman" w:hAnsi="Times New Roman" w:cs="Times New Roman"/>
          <w:b/>
          <w:sz w:val="24"/>
          <w:szCs w:val="24"/>
        </w:rPr>
        <w:t xml:space="preserve">Comment on the primitive characters of </w:t>
      </w:r>
      <w:r w:rsidRPr="00F61675">
        <w:rPr>
          <w:rFonts w:ascii="Times New Roman" w:hAnsi="Times New Roman" w:cs="Times New Roman"/>
          <w:b/>
          <w:i/>
          <w:sz w:val="24"/>
          <w:szCs w:val="24"/>
        </w:rPr>
        <w:t>Psilotum</w:t>
      </w:r>
      <w:r w:rsidRPr="00F61675">
        <w:rPr>
          <w:rFonts w:ascii="Times New Roman" w:hAnsi="Times New Roman" w:cs="Times New Roman"/>
          <w:i/>
          <w:sz w:val="24"/>
          <w:szCs w:val="24"/>
        </w:rPr>
        <w:t>.</w:t>
      </w:r>
    </w:p>
    <w:p w:rsidR="00F61675" w:rsidRDefault="00D61D40" w:rsidP="00F61675">
      <w:pPr>
        <w:pStyle w:val="ListParagraph"/>
        <w:ind w:left="630"/>
        <w:jc w:val="both"/>
        <w:rPr>
          <w:rFonts w:ascii="Times New Roman" w:hAnsi="Times New Roman" w:cs="Times New Roman"/>
          <w:sz w:val="24"/>
          <w:szCs w:val="24"/>
        </w:rPr>
      </w:pPr>
      <w:r w:rsidRPr="00F61675">
        <w:rPr>
          <w:rFonts w:ascii="Times New Roman" w:hAnsi="Times New Roman" w:cs="Times New Roman"/>
          <w:sz w:val="24"/>
          <w:szCs w:val="24"/>
        </w:rPr>
        <w:t>a. Presence of synangium</w:t>
      </w:r>
    </w:p>
    <w:p w:rsidR="00D61D40" w:rsidRDefault="00D61D40" w:rsidP="00F61675">
      <w:pPr>
        <w:pStyle w:val="ListParagraph"/>
        <w:ind w:left="630"/>
        <w:jc w:val="both"/>
        <w:rPr>
          <w:rFonts w:ascii="Times New Roman" w:hAnsi="Times New Roman" w:cs="Times New Roman"/>
          <w:sz w:val="24"/>
          <w:szCs w:val="24"/>
        </w:rPr>
      </w:pPr>
      <w:r>
        <w:rPr>
          <w:rFonts w:ascii="Times New Roman" w:hAnsi="Times New Roman" w:cs="Times New Roman"/>
          <w:sz w:val="24"/>
          <w:szCs w:val="24"/>
        </w:rPr>
        <w:t>b. Presence of enation</w:t>
      </w:r>
    </w:p>
    <w:p w:rsidR="00F61675" w:rsidRDefault="00D61D40" w:rsidP="00D61D40">
      <w:pPr>
        <w:pStyle w:val="ListParagraph"/>
        <w:numPr>
          <w:ilvl w:val="0"/>
          <w:numId w:val="4"/>
        </w:numPr>
        <w:jc w:val="both"/>
        <w:rPr>
          <w:rFonts w:ascii="Times New Roman" w:hAnsi="Times New Roman" w:cs="Times New Roman"/>
          <w:sz w:val="24"/>
          <w:szCs w:val="24"/>
        </w:rPr>
      </w:pPr>
      <w:r w:rsidRPr="00F61675">
        <w:rPr>
          <w:rFonts w:ascii="Times New Roman" w:hAnsi="Times New Roman" w:cs="Times New Roman"/>
          <w:b/>
          <w:sz w:val="24"/>
          <w:szCs w:val="24"/>
        </w:rPr>
        <w:t>Explain incipient heterospory</w:t>
      </w:r>
      <w:r w:rsidRPr="00F61675">
        <w:rPr>
          <w:rFonts w:ascii="Times New Roman" w:hAnsi="Times New Roman" w:cs="Times New Roman"/>
          <w:sz w:val="24"/>
          <w:szCs w:val="24"/>
        </w:rPr>
        <w:t>.</w:t>
      </w:r>
    </w:p>
    <w:p w:rsidR="00D61D40" w:rsidRPr="00F61675" w:rsidRDefault="00D61D40" w:rsidP="00F61675">
      <w:pPr>
        <w:pStyle w:val="ListParagraph"/>
        <w:ind w:left="630"/>
        <w:jc w:val="both"/>
        <w:rPr>
          <w:rFonts w:ascii="Times New Roman" w:hAnsi="Times New Roman" w:cs="Times New Roman"/>
          <w:sz w:val="24"/>
          <w:szCs w:val="24"/>
        </w:rPr>
      </w:pPr>
      <w:r w:rsidRPr="00F61675">
        <w:rPr>
          <w:rFonts w:ascii="Times New Roman" w:hAnsi="Times New Roman" w:cs="Times New Roman"/>
          <w:sz w:val="24"/>
          <w:szCs w:val="24"/>
        </w:rPr>
        <w:t xml:space="preserve">In </w:t>
      </w:r>
      <w:r w:rsidRPr="00F61675">
        <w:rPr>
          <w:rFonts w:ascii="Times New Roman" w:hAnsi="Times New Roman" w:cs="Times New Roman"/>
          <w:i/>
          <w:sz w:val="24"/>
          <w:szCs w:val="24"/>
        </w:rPr>
        <w:t>Equisetum</w:t>
      </w:r>
      <w:r w:rsidRPr="00F61675">
        <w:rPr>
          <w:rFonts w:ascii="Times New Roman" w:hAnsi="Times New Roman" w:cs="Times New Roman"/>
          <w:sz w:val="24"/>
          <w:szCs w:val="24"/>
        </w:rPr>
        <w:t>, the spores are morphologically similar, but on germination they may give rise either dioecious prothallus or monoecious prothallus. So the heterospory of Equisetum is incipient type.</w:t>
      </w:r>
    </w:p>
    <w:p w:rsidR="00F61675" w:rsidRDefault="00D61D40" w:rsidP="00D61D40">
      <w:pPr>
        <w:pStyle w:val="ListParagraph"/>
        <w:numPr>
          <w:ilvl w:val="0"/>
          <w:numId w:val="4"/>
        </w:numPr>
        <w:jc w:val="both"/>
        <w:rPr>
          <w:rFonts w:ascii="Times New Roman" w:hAnsi="Times New Roman" w:cs="Times New Roman"/>
          <w:b/>
          <w:sz w:val="24"/>
          <w:szCs w:val="24"/>
        </w:rPr>
      </w:pPr>
      <w:r w:rsidRPr="00F61675">
        <w:rPr>
          <w:rFonts w:ascii="Times New Roman" w:hAnsi="Times New Roman" w:cs="Times New Roman"/>
          <w:b/>
          <w:sz w:val="24"/>
          <w:szCs w:val="24"/>
        </w:rPr>
        <w:t>What is telome?</w:t>
      </w:r>
    </w:p>
    <w:p w:rsidR="00F61675" w:rsidRDefault="00D61D40" w:rsidP="00F61675">
      <w:pPr>
        <w:pStyle w:val="ListParagraph"/>
        <w:ind w:left="630"/>
        <w:jc w:val="both"/>
        <w:rPr>
          <w:rFonts w:ascii="Times New Roman" w:hAnsi="Times New Roman" w:cs="Times New Roman"/>
          <w:sz w:val="24"/>
          <w:szCs w:val="24"/>
        </w:rPr>
      </w:pPr>
      <w:r w:rsidRPr="00F61675">
        <w:rPr>
          <w:rFonts w:ascii="Times New Roman" w:hAnsi="Times New Roman" w:cs="Times New Roman"/>
          <w:sz w:val="24"/>
          <w:szCs w:val="24"/>
        </w:rPr>
        <w:t>Zimmermann defines the telome as the  single nerved extreme portion (At base or apex) of the plant body  from the tip to the next point of branching. The telome may be fertile, bearing sporangium or sterile when it is called as phylloid.</w:t>
      </w:r>
    </w:p>
    <w:p w:rsidR="00F61675" w:rsidRDefault="00D61D40" w:rsidP="00D61D40">
      <w:pPr>
        <w:pStyle w:val="ListParagraph"/>
        <w:numPr>
          <w:ilvl w:val="0"/>
          <w:numId w:val="4"/>
        </w:numPr>
        <w:jc w:val="both"/>
        <w:rPr>
          <w:rFonts w:ascii="Times New Roman" w:hAnsi="Times New Roman" w:cs="Times New Roman"/>
          <w:b/>
          <w:sz w:val="24"/>
          <w:szCs w:val="24"/>
        </w:rPr>
      </w:pPr>
      <w:r w:rsidRPr="00473E95">
        <w:rPr>
          <w:rFonts w:ascii="Times New Roman" w:hAnsi="Times New Roman" w:cs="Times New Roman"/>
          <w:b/>
          <w:sz w:val="24"/>
          <w:szCs w:val="24"/>
        </w:rPr>
        <w:t>Xerophytic and hydrophytic characters of Horsetails</w:t>
      </w:r>
    </w:p>
    <w:p w:rsidR="00D61D40" w:rsidRPr="00F61675" w:rsidRDefault="00F61675" w:rsidP="00F61675">
      <w:pPr>
        <w:pStyle w:val="ListParagraph"/>
        <w:ind w:left="630"/>
        <w:jc w:val="both"/>
        <w:rPr>
          <w:rFonts w:ascii="Times New Roman" w:hAnsi="Times New Roman" w:cs="Times New Roman"/>
          <w:b/>
          <w:sz w:val="24"/>
          <w:szCs w:val="24"/>
        </w:rPr>
      </w:pPr>
      <w:r>
        <w:rPr>
          <w:rFonts w:ascii="Times New Roman" w:hAnsi="Times New Roman" w:cs="Times New Roman"/>
          <w:b/>
          <w:sz w:val="24"/>
          <w:szCs w:val="24"/>
        </w:rPr>
        <w:t>X</w:t>
      </w:r>
      <w:r w:rsidR="00D61D40" w:rsidRPr="00F61675">
        <w:rPr>
          <w:rFonts w:ascii="Times New Roman" w:hAnsi="Times New Roman" w:cs="Times New Roman"/>
          <w:b/>
          <w:sz w:val="24"/>
          <w:szCs w:val="24"/>
        </w:rPr>
        <w:t>erophytic characters:</w:t>
      </w:r>
    </w:p>
    <w:p w:rsidR="00D61D40" w:rsidRDefault="00D61D40" w:rsidP="00D61D4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Stems are photosynthetic, leaves are non photosynthetic</w:t>
      </w:r>
    </w:p>
    <w:p w:rsidR="00D61D40" w:rsidRDefault="00D61D40" w:rsidP="00D61D4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Aerial axis remain covered with silica</w:t>
      </w:r>
    </w:p>
    <w:p w:rsidR="00F61675" w:rsidRDefault="00D61D40" w:rsidP="00D61D40">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Inter nodes are with ribbed</w:t>
      </w:r>
    </w:p>
    <w:p w:rsidR="00D61D40" w:rsidRPr="00F61675" w:rsidRDefault="00D61D40" w:rsidP="00F61675">
      <w:pPr>
        <w:pStyle w:val="ListParagraph"/>
        <w:jc w:val="both"/>
        <w:rPr>
          <w:rFonts w:ascii="Times New Roman" w:hAnsi="Times New Roman" w:cs="Times New Roman"/>
          <w:sz w:val="24"/>
          <w:szCs w:val="24"/>
        </w:rPr>
      </w:pPr>
      <w:r w:rsidRPr="00F61675">
        <w:rPr>
          <w:rFonts w:ascii="Times New Roman" w:hAnsi="Times New Roman" w:cs="Times New Roman"/>
          <w:b/>
          <w:sz w:val="24"/>
          <w:szCs w:val="24"/>
        </w:rPr>
        <w:t>Hydrophytic characters:</w:t>
      </w:r>
    </w:p>
    <w:p w:rsidR="00D61D40" w:rsidRDefault="00D61D40" w:rsidP="00D61D4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Presence of carinal cavity</w:t>
      </w:r>
    </w:p>
    <w:p w:rsidR="00D61D40" w:rsidRDefault="00D61D40" w:rsidP="00D61D4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Presence of vallecular cavity</w:t>
      </w:r>
    </w:p>
    <w:p w:rsidR="00D61D40" w:rsidRPr="00F110FC" w:rsidRDefault="00D61D40" w:rsidP="00D61D4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Presence of central cavity in place of pith</w:t>
      </w:r>
    </w:p>
    <w:p w:rsidR="00DE07EE" w:rsidRPr="00BE4304" w:rsidRDefault="00DE07EE" w:rsidP="00D61D40">
      <w:pPr>
        <w:jc w:val="both"/>
      </w:pPr>
    </w:p>
    <w:sectPr w:rsidR="00DE07EE" w:rsidRPr="00BE4304" w:rsidSect="00DE44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DD2" w:rsidRDefault="000F0DD2" w:rsidP="0077009A">
      <w:pPr>
        <w:spacing w:after="0" w:line="240" w:lineRule="auto"/>
      </w:pPr>
      <w:r>
        <w:separator/>
      </w:r>
    </w:p>
  </w:endnote>
  <w:endnote w:type="continuationSeparator" w:id="1">
    <w:p w:rsidR="000F0DD2" w:rsidRDefault="000F0DD2" w:rsidP="00770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9A" w:rsidRDefault="007700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9A" w:rsidRDefault="007700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9A" w:rsidRDefault="007700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DD2" w:rsidRDefault="000F0DD2" w:rsidP="0077009A">
      <w:pPr>
        <w:spacing w:after="0" w:line="240" w:lineRule="auto"/>
      </w:pPr>
      <w:r>
        <w:separator/>
      </w:r>
    </w:p>
  </w:footnote>
  <w:footnote w:type="continuationSeparator" w:id="1">
    <w:p w:rsidR="000F0DD2" w:rsidRDefault="000F0DD2" w:rsidP="007700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9A" w:rsidRDefault="00E317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152767" o:spid="_x0000_s6146" type="#_x0000_t136" style="position:absolute;margin-left:0;margin-top:0;width:615.7pt;height:43.95pt;rotation:315;z-index:-251654144;mso-position-horizontal:center;mso-position-horizontal-relative:margin;mso-position-vertical:center;mso-position-vertical-relative:margin" o:allowincell="f" fillcolor="#7f7f7f [1612]" stroked="f">
          <v:fill opacity=".5"/>
          <v:textpath style="font-family:&quot;Cambria&quot;;font-size:1pt" string="Dept. of Botany, HMMC for Wome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9A" w:rsidRDefault="00E317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152768" o:spid="_x0000_s6147" type="#_x0000_t136" style="position:absolute;margin-left:0;margin-top:0;width:615.7pt;height:43.95pt;rotation:315;z-index:-251652096;mso-position-horizontal:center;mso-position-horizontal-relative:margin;mso-position-vertical:center;mso-position-vertical-relative:margin" o:allowincell="f" fillcolor="#7f7f7f [1612]" stroked="f">
          <v:fill opacity=".5"/>
          <v:textpath style="font-family:&quot;Cambria&quot;;font-size:1pt" string="Dept. of Botany, HMMC for Wome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9A" w:rsidRDefault="00E317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152766" o:spid="_x0000_s6145" type="#_x0000_t136" style="position:absolute;margin-left:0;margin-top:0;width:615.7pt;height:43.95pt;rotation:315;z-index:-251656192;mso-position-horizontal:center;mso-position-horizontal-relative:margin;mso-position-vertical:center;mso-position-vertical-relative:margin" o:allowincell="f" fillcolor="#7f7f7f [1612]" stroked="f">
          <v:fill opacity=".5"/>
          <v:textpath style="font-family:&quot;Cambria&quot;;font-size:1pt" string="Dept. of Botany, HMMC for Wome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123"/>
    <w:multiLevelType w:val="hybridMultilevel"/>
    <w:tmpl w:val="A276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44093"/>
    <w:multiLevelType w:val="hybridMultilevel"/>
    <w:tmpl w:val="9F40E948"/>
    <w:lvl w:ilvl="0" w:tplc="CB2C09A0">
      <w:start w:val="1"/>
      <w:numFmt w:val="decimal"/>
      <w:lvlText w:val="%1."/>
      <w:lvlJc w:val="left"/>
      <w:pPr>
        <w:ind w:left="630" w:hanging="360"/>
      </w:pPr>
      <w:rPr>
        <w:rFonts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38C2151"/>
    <w:multiLevelType w:val="hybridMultilevel"/>
    <w:tmpl w:val="F82E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D3D9C"/>
    <w:multiLevelType w:val="hybridMultilevel"/>
    <w:tmpl w:val="D51295C2"/>
    <w:lvl w:ilvl="0" w:tplc="26946680">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FF938EB"/>
    <w:multiLevelType w:val="hybridMultilevel"/>
    <w:tmpl w:val="9616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36075"/>
    <w:multiLevelType w:val="hybridMultilevel"/>
    <w:tmpl w:val="E842D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73478"/>
    <w:multiLevelType w:val="hybridMultilevel"/>
    <w:tmpl w:val="B594733A"/>
    <w:lvl w:ilvl="0" w:tplc="7D14F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A524E1"/>
    <w:multiLevelType w:val="hybridMultilevel"/>
    <w:tmpl w:val="044A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45E1A"/>
    <w:multiLevelType w:val="hybridMultilevel"/>
    <w:tmpl w:val="C60EB2F4"/>
    <w:lvl w:ilvl="0" w:tplc="B27CF04E">
      <w:start w:val="1"/>
      <w:numFmt w:val="decimal"/>
      <w:lvlText w:val="%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5A057D"/>
    <w:multiLevelType w:val="multilevel"/>
    <w:tmpl w:val="7B4A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F508E4"/>
    <w:multiLevelType w:val="hybridMultilevel"/>
    <w:tmpl w:val="FA982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736DC9"/>
    <w:multiLevelType w:val="hybridMultilevel"/>
    <w:tmpl w:val="43BE29A0"/>
    <w:lvl w:ilvl="0" w:tplc="28C20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8A2D30"/>
    <w:multiLevelType w:val="hybridMultilevel"/>
    <w:tmpl w:val="D1809D36"/>
    <w:lvl w:ilvl="0" w:tplc="0B6C766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79A44A8D"/>
    <w:multiLevelType w:val="hybridMultilevel"/>
    <w:tmpl w:val="E430C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
  </w:num>
  <w:num w:numId="5">
    <w:abstractNumId w:val="2"/>
  </w:num>
  <w:num w:numId="6">
    <w:abstractNumId w:val="13"/>
  </w:num>
  <w:num w:numId="7">
    <w:abstractNumId w:val="11"/>
  </w:num>
  <w:num w:numId="8">
    <w:abstractNumId w:val="8"/>
  </w:num>
  <w:num w:numId="9">
    <w:abstractNumId w:val="6"/>
  </w:num>
  <w:num w:numId="10">
    <w:abstractNumId w:val="3"/>
  </w:num>
  <w:num w:numId="11">
    <w:abstractNumId w:val="12"/>
  </w:num>
  <w:num w:numId="12">
    <w:abstractNumId w:val="7"/>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6"/>
    </o:shapelayout>
  </w:hdrShapeDefaults>
  <w:footnotePr>
    <w:footnote w:id="0"/>
    <w:footnote w:id="1"/>
  </w:footnotePr>
  <w:endnotePr>
    <w:endnote w:id="0"/>
    <w:endnote w:id="1"/>
  </w:endnotePr>
  <w:compat>
    <w:useFELayout/>
  </w:compat>
  <w:rsids>
    <w:rsidRoot w:val="00BE4304"/>
    <w:rsid w:val="000F0DD2"/>
    <w:rsid w:val="00143F84"/>
    <w:rsid w:val="001B3A11"/>
    <w:rsid w:val="001B4431"/>
    <w:rsid w:val="003F527D"/>
    <w:rsid w:val="00402FC5"/>
    <w:rsid w:val="00444999"/>
    <w:rsid w:val="00481861"/>
    <w:rsid w:val="00614630"/>
    <w:rsid w:val="0066294E"/>
    <w:rsid w:val="0077009A"/>
    <w:rsid w:val="007C6D1E"/>
    <w:rsid w:val="00993DE7"/>
    <w:rsid w:val="00A640D5"/>
    <w:rsid w:val="00AB169F"/>
    <w:rsid w:val="00B6590C"/>
    <w:rsid w:val="00BE4304"/>
    <w:rsid w:val="00CC4BEE"/>
    <w:rsid w:val="00D61D40"/>
    <w:rsid w:val="00DE07EE"/>
    <w:rsid w:val="00DE4497"/>
    <w:rsid w:val="00E31740"/>
    <w:rsid w:val="00E71DC9"/>
    <w:rsid w:val="00F61675"/>
    <w:rsid w:val="00FA4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4304"/>
  </w:style>
  <w:style w:type="paragraph" w:styleId="NormalWeb">
    <w:name w:val="Normal (Web)"/>
    <w:basedOn w:val="Normal"/>
    <w:uiPriority w:val="99"/>
    <w:unhideWhenUsed/>
    <w:rsid w:val="00BE43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4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04"/>
    <w:rPr>
      <w:rFonts w:ascii="Tahoma" w:hAnsi="Tahoma" w:cs="Tahoma"/>
      <w:sz w:val="16"/>
      <w:szCs w:val="16"/>
    </w:rPr>
  </w:style>
  <w:style w:type="paragraph" w:styleId="ListParagraph">
    <w:name w:val="List Paragraph"/>
    <w:basedOn w:val="Normal"/>
    <w:uiPriority w:val="34"/>
    <w:qFormat/>
    <w:rsid w:val="00BE4304"/>
    <w:pPr>
      <w:ind w:left="720"/>
      <w:contextualSpacing/>
    </w:pPr>
  </w:style>
  <w:style w:type="paragraph" w:customStyle="1" w:styleId="Default">
    <w:name w:val="Default"/>
    <w:rsid w:val="00143F8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7700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009A"/>
  </w:style>
  <w:style w:type="paragraph" w:styleId="Footer">
    <w:name w:val="footer"/>
    <w:basedOn w:val="Normal"/>
    <w:link w:val="FooterChar"/>
    <w:uiPriority w:val="99"/>
    <w:semiHidden/>
    <w:unhideWhenUsed/>
    <w:rsid w:val="007700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009A"/>
  </w:style>
  <w:style w:type="table" w:styleId="TableGrid">
    <w:name w:val="Table Grid"/>
    <w:basedOn w:val="TableNormal"/>
    <w:uiPriority w:val="59"/>
    <w:rsid w:val="00D61D40"/>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84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41B2E-1A51-4EF4-9736-4CA0E05C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Madhushri Datta</dc:creator>
  <cp:keywords/>
  <dc:description/>
  <cp:lastModifiedBy>Madhushri Datta</cp:lastModifiedBy>
  <cp:revision>10</cp:revision>
  <dcterms:created xsi:type="dcterms:W3CDTF">2020-03-28T13:27:00Z</dcterms:created>
  <dcterms:modified xsi:type="dcterms:W3CDTF">2020-03-28T15:41:00Z</dcterms:modified>
</cp:coreProperties>
</file>